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 xml:space="preserve">UMOWA O ORGANIZACJĘ STAŻU UCZNIOWSKIEGO </w:t>
      </w:r>
      <w:r>
        <w:rPr>
          <w:rFonts w:cs="Calibri" w:ascii="Calibri" w:hAnsi="Calibri"/>
          <w:b/>
          <w:sz w:val="20"/>
        </w:rPr>
        <w:t>nr ….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sz w:val="18"/>
          <w:szCs w:val="18"/>
        </w:rPr>
      </w:pPr>
      <w:r>
        <w:rPr>
          <w:rFonts w:eastAsia="Calibri" w:cs="Calibri" w:ascii="Calibri" w:hAnsi="Calibri"/>
          <w:bCs/>
          <w:sz w:val="18"/>
          <w:szCs w:val="18"/>
        </w:rPr>
        <w:t>w ramach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 xml:space="preserve">projektu nr </w:t>
      </w:r>
      <w:r>
        <w:rPr>
          <w:rFonts w:cs="Calibri" w:ascii="Calibri" w:hAnsi="Calibri"/>
          <w:bCs/>
          <w:color w:val="000000" w:themeColor="text1"/>
          <w:spacing w:val="2"/>
          <w:sz w:val="18"/>
          <w:szCs w:val="18"/>
          <w:shd w:fill="FFFFFF" w:val="clear"/>
        </w:rPr>
        <w:t>FEDS.08.01-IZ.00-013/23</w:t>
      </w:r>
      <w:r>
        <w:rPr>
          <w:rFonts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bCs/>
          <w:sz w:val="18"/>
          <w:szCs w:val="18"/>
        </w:rPr>
        <w:t>„Kompetentni zawodowcy w powiecie oleśnickim”,</w:t>
      </w:r>
      <w:r>
        <w:rPr>
          <w:rFonts w:cs="Calibri" w:ascii="Calibri" w:hAnsi="Calibri"/>
          <w:sz w:val="18"/>
          <w:szCs w:val="18"/>
        </w:rPr>
        <w:t xml:space="preserve"> który realizowany jest przez POWIAT OLEŚNICKI w partnerstwie z Project Hub Sp. z o.o. w ramach programu Fundusze Europejskie dla Dolnego Śląska. Działanie: 8.01 Dostęp do edukacji;  Poddziałanie: 8.1.C Rozwój kształcenia zawodowego.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zawarta w Twardogórze dnia …………………………………..………. pomiędzy: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pomiędzy </w:t>
      </w:r>
      <w:r>
        <w:rPr>
          <w:rFonts w:cs="Calibri" w:ascii="Calibri" w:hAnsi="Calibri"/>
          <w:b/>
          <w:bCs/>
          <w:sz w:val="20"/>
        </w:rPr>
        <w:t>Project Hub. Sp. z o.o</w:t>
      </w:r>
      <w:r>
        <w:rPr>
          <w:rFonts w:cs="Calibri" w:ascii="Calibri" w:hAnsi="Calibri"/>
          <w:sz w:val="20"/>
        </w:rPr>
        <w:t xml:space="preserve">., </w:t>
      </w:r>
      <w:r>
        <w:rPr>
          <w:rFonts w:cs="Calibri" w:ascii="Calibri" w:hAnsi="Calibri"/>
          <w:b/>
          <w:bCs/>
          <w:sz w:val="20"/>
        </w:rPr>
        <w:t>ul. Cienista 3, 60-587 Poznań</w:t>
      </w:r>
      <w:r>
        <w:rPr>
          <w:rFonts w:cs="Calibri" w:ascii="Calibri" w:hAnsi="Calibri"/>
          <w:sz w:val="20"/>
        </w:rPr>
        <w:t xml:space="preserve"> posługujący się nadanym mu Numerem Identyfikacji Podatkowej </w:t>
      </w:r>
      <w:r>
        <w:rPr>
          <w:rFonts w:cs="Calibri" w:ascii="Calibri" w:hAnsi="Calibri"/>
          <w:b/>
          <w:bCs/>
          <w:sz w:val="20"/>
        </w:rPr>
        <w:t>7811844327</w:t>
      </w:r>
      <w:r>
        <w:rPr>
          <w:rFonts w:cs="Calibri" w:ascii="Calibri" w:hAnsi="Calibri"/>
          <w:sz w:val="20"/>
        </w:rPr>
        <w:t xml:space="preserve"> oraz numerem REGON 301243652, </w:t>
      </w:r>
      <w:r>
        <w:rPr>
          <w:rFonts w:cs="Calibri" w:ascii="Calibri" w:hAnsi="Calibri"/>
          <w:b/>
          <w:bCs/>
          <w:sz w:val="20"/>
        </w:rPr>
        <w:t>reprezentowanym przez Darię Jasiewicz - koordynatora projektu</w:t>
      </w:r>
      <w:r>
        <w:rPr>
          <w:rFonts w:cs="Calibri" w:ascii="Calibri" w:hAnsi="Calibri"/>
          <w:sz w:val="20"/>
        </w:rPr>
        <w:t xml:space="preserve"> dalej „Organizatorem stażu”,</w:t>
      </w:r>
      <w:r>
        <w:rPr>
          <w:rFonts w:cs="Calibri" w:ascii="Calibri" w:hAnsi="Calibri"/>
          <w:b/>
          <w:sz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 xml:space="preserve">a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</w:t>
      </w:r>
      <w:r>
        <w:rPr>
          <w:rFonts w:eastAsia="Calibri" w:cs="Calibri" w:ascii="Calibri" w:hAnsi="Calibri"/>
          <w:sz w:val="20"/>
        </w:rPr>
        <w:t xml:space="preserve">.……………………………………………………………………………………………………………………………………………………………….………, z siedzibą w ………………………………….…………, przy ulicy ………………………………………………………………………..………………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REGON: ………………………………………………………………………….…………. NIP:…………………………………………..……………………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reprezentowaną/ym przez: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……………………………………………………</w:t>
      </w:r>
      <w:r>
        <w:rPr>
          <w:rFonts w:eastAsia="Calibri" w:cs="Calibri" w:ascii="Calibri" w:hAnsi="Calibri"/>
          <w:sz w:val="20"/>
        </w:rPr>
        <w:t>.…………….  - …………..………………………………..,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zwaną/ym dalej </w:t>
      </w:r>
      <w:r>
        <w:rPr>
          <w:rFonts w:eastAsia="Calibri" w:cs="Calibri" w:ascii="Calibri" w:hAnsi="Calibri"/>
          <w:b/>
          <w:sz w:val="20"/>
        </w:rPr>
        <w:t xml:space="preserve">„Przyjmującym na Staż </w:t>
      </w:r>
      <w:r>
        <w:rPr>
          <w:rFonts w:eastAsia="Calibri" w:cs="Calibri" w:ascii="Calibri" w:hAnsi="Calibri"/>
          <w:sz w:val="20"/>
        </w:rPr>
        <w:t>”,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Uczniem/ Uczennicą Technikum w </w:t>
      </w:r>
      <w:r>
        <w:rPr>
          <w:rFonts w:cs="Calibri" w:ascii="Calibri" w:hAnsi="Calibri"/>
          <w:bCs/>
          <w:sz w:val="20"/>
        </w:rPr>
        <w:t xml:space="preserve">Zespole Szkół Ponadpodstawowych w Twardogórze </w:t>
      </w:r>
      <w:r>
        <w:rPr>
          <w:rFonts w:eastAsia="Calibri" w:cs="Calibri" w:ascii="Calibri" w:hAnsi="Calibri"/>
          <w:sz w:val="20"/>
        </w:rPr>
        <w:t xml:space="preserve">(adres: </w:t>
      </w:r>
      <w:r>
        <w:rPr>
          <w:rFonts w:cs="Calibri" w:ascii="Calibri" w:hAnsi="Calibri" w:asciiTheme="minorHAnsi" w:cstheme="minorHAnsi" w:hAnsiTheme="minorHAnsi"/>
          <w:bCs/>
          <w:sz w:val="20"/>
        </w:rPr>
        <w:t>ul. Staszica 3, 56-416 Twardogóra</w:t>
      </w:r>
      <w:r>
        <w:rPr>
          <w:rFonts w:eastAsia="Calibri" w:cs="Calibri" w:ascii="Calibri" w:hAnsi="Calibri"/>
          <w:sz w:val="20"/>
        </w:rPr>
        <w:t xml:space="preserve">)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0"/>
        </w:rPr>
      </w:pPr>
      <w:r>
        <w:rPr>
          <w:rFonts w:eastAsia="Calibri" w:cs="Calibri" w:ascii="Calibri" w:hAnsi="Calibri"/>
          <w:sz w:val="20"/>
        </w:rPr>
        <w:t>imię i nazwisko: ………………………………………………………………………….……………………………………………….…………….…..….                                                                          zamieszkałą/ym……………………………………………………………………………………………………………….…………………………………                                                                            PESEL………………………………………………………….………………………………………………………………………………………………………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kształcącą/ym się w zawodzie ……………………………………………………………..……………………….…………….………………..……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</w:rPr>
        <w:t xml:space="preserve">zwaną/ym dalej </w:t>
      </w:r>
      <w:r>
        <w:rPr>
          <w:rFonts w:eastAsia="Calibri" w:cs="Calibri" w:ascii="Calibri" w:hAnsi="Calibri"/>
          <w:b/>
          <w:sz w:val="20"/>
        </w:rPr>
        <w:t>„Stażystą”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reprezentowanym przez</w:t>
      </w:r>
      <w:r>
        <w:rPr>
          <w:rStyle w:val="Zakotwiczenieprzypisudolnego"/>
          <w:rFonts w:eastAsia="Calibri" w:cs="Calibri" w:ascii="Calibri" w:hAnsi="Calibri"/>
          <w:b/>
          <w:sz w:val="20"/>
          <w:vertAlign w:val="superscript"/>
        </w:rPr>
        <w:footnoteReference w:id="2"/>
      </w:r>
      <w:r>
        <w:rPr>
          <w:rFonts w:eastAsia="Calibri" w:cs="Calibri" w:ascii="Calibri" w:hAnsi="Calibri"/>
          <w:b/>
          <w:sz w:val="20"/>
        </w:rPr>
        <w:t xml:space="preserve">: ……………………………………………………………………………………………………………………………… (imię i nazwisko rodzica/opiekuna prawnego)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zwanymi dalej łącznie „Stronami”, zaś indywidualnie „Stroną” o następującej treści: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1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Staż uczniowski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 uczniowski realizowany jest na podstawie Art. 121a Ustawy Prawo oświatowe (</w:t>
      </w:r>
      <w:r>
        <w:rPr>
          <w:rFonts w:eastAsia="Calibri" w:cs="Calibri" w:ascii="Calibri" w:hAnsi="Calibri"/>
          <w:sz w:val="20"/>
          <w:highlight w:val="white"/>
        </w:rPr>
        <w:t>Dz. U. z 2021 r. poz. 1082 ze zmianami</w:t>
      </w:r>
      <w:r>
        <w:rPr>
          <w:rFonts w:eastAsia="Calibri" w:cs="Calibri" w:ascii="Calibri" w:hAnsi="Calibri"/>
          <w:sz w:val="20"/>
        </w:rPr>
        <w:t>).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 uczniowski realizowany dla uczniów </w:t>
      </w:r>
      <w:r>
        <w:rPr>
          <w:rFonts w:eastAsia="Calibri" w:cs="Calibri" w:ascii="Calibri" w:hAnsi="Calibri"/>
          <w:b/>
          <w:bCs/>
          <w:sz w:val="20"/>
        </w:rPr>
        <w:t xml:space="preserve">Technikum w </w:t>
      </w:r>
      <w:r>
        <w:rPr>
          <w:rFonts w:eastAsia="Calibri" w:cs="Calibri" w:ascii="Calibri" w:hAnsi="Calibri"/>
          <w:b/>
          <w:sz w:val="20"/>
        </w:rPr>
        <w:t xml:space="preserve">Zespole Szkół Ponadpodstawowych w Twardogórze </w:t>
      </w:r>
      <w:r>
        <w:rPr>
          <w:rFonts w:eastAsia="Calibri" w:cs="Calibri" w:ascii="Calibri" w:hAnsi="Calibri"/>
          <w:sz w:val="20"/>
        </w:rPr>
        <w:t xml:space="preserve">w rzeczywistych warunkach pracy, tj. u pracodawców, których działalność jest związana z zawodem, w którym kształcą się uczniowie kierunek–technik: </w:t>
      </w:r>
      <w:r>
        <w:rPr>
          <w:rFonts w:eastAsia="Calibri" w:cs="Calibri" w:ascii="Calibri" w:hAnsi="Calibri"/>
          <w:b/>
          <w:bCs/>
          <w:sz w:val="20"/>
        </w:rPr>
        <w:t>technik programista</w:t>
      </w:r>
      <w:r>
        <w:rPr>
          <w:rFonts w:eastAsia="Calibri" w:cs="Calibri" w:ascii="Calibri" w:hAnsi="Calibri"/>
          <w:sz w:val="20"/>
        </w:rPr>
        <w:t xml:space="preserve">, w celu ułatwienia uzyskiwania doświadczenia i nabywania umiejętności praktycznych niezbędnych do wykonywania pracy w zawodzie, w którym się kształcą, nabywania kompetencji zawodowych w rzeczywistym środowisku pracy. 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Przedmiotem Stażu uczniowskiego są zadania określone w Programie Stażu uczniowskiego, opracowanym przez Organizatora Stażu przy współudziale Przyjmującego na Staż i zaakceptowanym przez Stażystę. Natomiast Staż uczniowski rozumiany jest jako osobiste wykonywanie przez Stażystę ww. zadań. 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 uczniowski realizowany będzie w terminie ………………………………….……………………  w zawodzie </w:t>
      </w:r>
      <w:r>
        <w:rPr>
          <w:rFonts w:eastAsia="Calibri" w:cs="Calibri" w:ascii="Calibri" w:hAnsi="Calibri"/>
          <w:b/>
          <w:bCs/>
          <w:sz w:val="20"/>
        </w:rPr>
        <w:t>technik programista</w:t>
      </w:r>
      <w:r>
        <w:rPr>
          <w:rFonts w:eastAsia="Calibri" w:cs="Calibri" w:ascii="Calibri" w:hAnsi="Calibri"/>
          <w:sz w:val="20"/>
        </w:rPr>
        <w:t xml:space="preserve">, zgodnie z Programem Stażu uczniowskiego stanowiącym załącznik do niniejszej Umowy. 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uzasadnionych przypadkach dopuszcza się zmianę Programu Stażu uczniowskiego. Zmiana programu Stażu nie wymaga aneksu do umowy, ale musi być uzgodniona przez Strony z wyprzedzeniem i dokonana w formie pisemnej.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Miejscem wykonywania Stażu uczniowskiego będzie: ………………………………………………………………………………………………………….………..………………..….. (dokładny  adres)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Łączny wymiar Stażu uczniowskiego wynosi 180 godzin. Dobowy wymiar godzin stażu uczniowskiego uczniów w wieku </w:t>
      </w:r>
      <w:r>
        <w:rPr>
          <w:rFonts w:eastAsia="Calibri" w:cs="Calibri" w:ascii="Calibri" w:hAnsi="Calibri"/>
          <w:b/>
          <w:bCs/>
          <w:sz w:val="20"/>
        </w:rPr>
        <w:t>do lat 16 nie może przekraczać 6 godzin, a uczniów w wieku powyżej 16 lat – 8 godzin</w:t>
      </w:r>
      <w:r>
        <w:rPr>
          <w:rFonts w:eastAsia="Calibri" w:cs="Calibri" w:ascii="Calibri" w:hAnsi="Calibri"/>
          <w:sz w:val="20"/>
        </w:rPr>
        <w:t>. W uzasadnionych przypadkach wynikających ze specyfiki funkcjonowania ucznia niepełnosprawnego w wieku powyżej 16 lat, dopuszcza się możliwość obniżenia dobowego wymiaru godzin stażu uczniowskiego do 7 godzin. Dobowy łączny wymiar zajęć edukacyjnych realizowanych przez ucznia w szkole i stażu uczniowskiego nie może przekraczać 8 godzin, a tygodniowy łączny wymiar zajęć edukacyjnych realizowanych przez ucznia w szkole i stażu uczniowskiego – 40 godzin.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 uczniowski może być organizowany w systemie zmianowym, z tym że w przypadku uczniów w wieku poniżej 18 lat nie może wypadać w porze nocnej. 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przypadku ucznia niepełnosprawnego odbywającego staż uczniowski przepisy ust. 8 i 9 stosuje się wyłącznie za zgodą lekarza sprawującego opiekę nad tym uczniem.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Stażysta wykonuje zadania pod nadzorem Opiekuna Stażu. Do zadań opiekuna stażysty należy w szczególności: określenie celu i programu stażu, udzielenie stażystom informacji zwrotnej w trakcie realizacji oraz po zakończeniu stażu, nadzór nad prawidłową realizacją i harmonogramem stażu uczniowskiego, przeszkolenia Stażysty w zakresie obowiązujących u siebie, w szczególności na stanowisku wykonywania zadań zorganizowanym dla Stażysty, przepisów z zakresu bezpieczeństwa i higieny pracy, przeciwpożarowych, tajemnicy służbowej oraz regulaminu pracy w zakresie mającym odpowiednie zastosowanie. 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2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Obowiązki i prawa Stażysty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oświadcza, że:</w:t>
      </w:r>
    </w:p>
    <w:p>
      <w:pPr>
        <w:pStyle w:val="Normal"/>
        <w:numPr>
          <w:ilvl w:val="0"/>
          <w:numId w:val="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akceptuje postanowienia niniejszej umowy i zobowiązuje się do ich przestrzegania.</w:t>
      </w:r>
    </w:p>
    <w:p>
      <w:pPr>
        <w:pStyle w:val="Normal"/>
        <w:numPr>
          <w:ilvl w:val="0"/>
          <w:numId w:val="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akceptuje Program Stażu uczniowskiego i zobowiązuje się do jego realizacji.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zobowiązany jest do: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przestrzegania przepisów regulujących organizację i porządek pracy obowiązujących u Przyjmującego na Staż, które mogą mieć odpowiednie zastosowanie, a w szczególności postanowień regulaminu pracy, przepisów w zakresie bezpieczeństwa i higieny pracy, przepisów przeciwpożarowych oraz przepisów dotyczących poufności informacji (tajemnica przedsiębiorstwa, tajemnica służbowa),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przestrzegania ustalonego przez Przyjmującego na Staż rozkładu czasu wykonywania zadań objętych Programem Stażu uczniowskiego,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podpisywania się na liście obecności, której wzór stanowi załącznik nr 3 do niniejszej Umowy, dostępnej w miejscu realizacji stażu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punktualnego rozpoczynania i kończenia Stażu,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niezwłocznego powiadomienia (telefonicznie lub mailowo) Przyjmującego na Staż o nieobecności, 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odpracowania nieobecności w terminie uzgodnionym z Przyjmującym na Staż, by zrealizowane godziny sumowały się do 180 h. W przypadku usprawiedliwionej nieobecności Stażysty (np. z powodu choroby), za zgodą Przyjmującego na Staż, dopuszczalne jest odbycie stażu w innym terminie, w wymiarze pozwalającym na realizację 180 godzin stażu, pod warunkiem, że będzie to zgodne z zapisami zawartymi w Umowie o organizację stażu uczniowskiego oraz nie zakłóci organizacji pracy u Przyjmującego na Staż. W przypadku, gdy termin odpracowania nieobecności wykracza poza termin realizacji Stażu wskazany w umowie (§ 1, pkt 4), zostanie zawarty aneks do umowy,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sumiennego i starannego wykonywania zadań objętych programem Stażu uczniowskiego,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stosowania się do zaleceń Przyjmującego na Staż oraz wyznaczonego przez niego Opiekuna Stażu, o ile dotyczą one zadań objętych Programem Stażu oraz nie są sprzeczne z przepisami prawa,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niezwłocznego informowania Organizatora Stażu o wszelkich faktach mogących mieć wpływ na niezgodność zasad lub sposobu odbywania Stażu uczniowskiego z niniejszą Umową o organizację stażu uczniowskiego lub Regulaminem uczestnictwa uczniów w projekcie,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dbania o sprzęt udostępniony podczas realizacji Stażu,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dostarczenia Organizatorowi Stażu w terminie do 7 dni roboczych po zakończeniu Stażu, wypełnionego i zatwierdzonego przez Przyjmującego na Staż listy obecności, dziennika stażu oraz zaświadczenia o odbyciu stażu uczniowskiego,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udziału w badaniu ankietowym/ewaluacyjnym dotyczącym realizacji Stażu (jeśli dotyczy),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ma prawo do: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otrzymania w okresie trwania niniejszej Umowy jednorazowego stypendium w </w:t>
      </w:r>
      <w:r>
        <w:rPr>
          <w:rFonts w:eastAsia="Calibri" w:cs="Calibri" w:ascii="Calibri" w:hAnsi="Calibri" w:asciiTheme="minorHAnsi" w:cstheme="minorHAnsi" w:hAnsiTheme="minorHAnsi"/>
          <w:sz w:val="20"/>
        </w:rPr>
        <w:t xml:space="preserve">kwocie </w:t>
      </w:r>
      <w:r>
        <w:rPr>
          <w:rFonts w:cs="Calibri" w:ascii="Calibri" w:hAnsi="Calibri" w:asciiTheme="minorHAnsi" w:cstheme="minorHAnsi" w:hAnsiTheme="minorHAnsi"/>
          <w:b/>
          <w:bCs/>
          <w:sz w:val="20"/>
        </w:rPr>
        <w:t>4 046,40</w:t>
      </w:r>
      <w:r>
        <w:rPr/>
        <w:t xml:space="preserve"> </w:t>
      </w:r>
      <w:r>
        <w:rPr>
          <w:rFonts w:eastAsia="Calibri" w:cs="Calibri" w:ascii="Calibri" w:hAnsi="Calibri"/>
          <w:b/>
          <w:bCs/>
          <w:sz w:val="20"/>
        </w:rPr>
        <w:t>zł</w:t>
      </w:r>
      <w:r>
        <w:rPr>
          <w:rFonts w:eastAsia="Calibri" w:cs="Calibri" w:ascii="Calibri" w:hAnsi="Calibri"/>
          <w:sz w:val="20"/>
        </w:rPr>
        <w:t xml:space="preserve"> </w:t>
      </w:r>
      <w:r>
        <w:rPr>
          <w:rFonts w:eastAsia="Calibri" w:cs="Calibri" w:ascii="Calibri" w:hAnsi="Calibri"/>
          <w:b/>
          <w:bCs/>
          <w:sz w:val="20"/>
        </w:rPr>
        <w:t>brutto</w:t>
      </w:r>
      <w:r>
        <w:rPr>
          <w:rFonts w:eastAsia="Calibri" w:cs="Calibri" w:ascii="Calibri" w:hAnsi="Calibri"/>
          <w:sz w:val="20"/>
        </w:rPr>
        <w:t xml:space="preserve"> (słownie złotych: cztery tysiące czterdzieści sześć złotych brutto 40/100). Kwota ta nie podlega opodatkowaniu oraz objęciu obowiązkowymi składkami ubezpieczeń społecznych;</w:t>
      </w:r>
    </w:p>
    <w:p>
      <w:pPr>
        <w:pStyle w:val="Normal"/>
        <w:numPr>
          <w:ilvl w:val="0"/>
          <w:numId w:val="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sdt>
        <w:sdtPr>
          <w:tag w:val="goog_rdk_0"/>
          <w:id w:val="-703407408"/>
        </w:sdtPr>
        <w:sdtContent>
          <w:r>
            <w:rPr/>
          </w:r>
          <w:r>
            <w:rPr/>
          </w:r>
        </w:sdtContent>
      </w:sdt>
      <w:r>
        <w:rPr>
          <w:rFonts w:eastAsia="Calibri" w:cs="Calibri" w:ascii="Calibri" w:hAnsi="Calibri"/>
          <w:sz w:val="20"/>
        </w:rPr>
        <w:t>Stypendium nie będzie przysługiwało w przypadku przerwania Stażu uczniowskiego i w sytuacji, gdy wymiar godzinowy stażu będzie mniejszy niż 1</w:t>
      </w:r>
      <w:r>
        <w:rPr>
          <w:rFonts w:eastAsia="Calibri" w:cs="Calibri" w:ascii="Calibri" w:hAnsi="Calibri"/>
          <w:sz w:val="20"/>
        </w:rPr>
        <w:t>80 godzin. Zostanie ono wypłacone w ciągu 30 dni kalendarzowych od dnia otrzymania przez Przyjmującego na Staż prawidłowo wypełnionych dokumentów (m. in. listy obecności, dziennika stażu oraz zaświadczenia o odbyciu stażu uczniowskiego) na rachunek bankowy wskazany przez Stażystę.</w:t>
      </w:r>
    </w:p>
    <w:p>
      <w:pPr>
        <w:pStyle w:val="Normal"/>
        <w:numPr>
          <w:ilvl w:val="0"/>
          <w:numId w:val="8"/>
        </w:numPr>
        <w:pBdr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Stażysta upoważnia Organizatora Stażu do przekazania przysługującego mu wynagrodzenia za Staż na rachunek bankowy o numerze: </w:t>
      </w:r>
    </w:p>
    <w:p>
      <w:pPr>
        <w:pStyle w:val="Normal"/>
        <w:pBdr/>
        <w:spacing w:lineRule="auto" w:line="360" w:before="0" w:after="0"/>
        <w:ind w:left="1440" w:hanging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……………………………………………………………</w:t>
      </w:r>
      <w:r>
        <w:rPr>
          <w:rFonts w:eastAsia="Calibri" w:cs="Calibri" w:ascii="Calibri" w:hAnsi="Calibri"/>
          <w:sz w:val="20"/>
        </w:rPr>
        <w:t xml:space="preserve">.…………………………………………………….………………, </w:t>
      </w:r>
    </w:p>
    <w:p>
      <w:pPr>
        <w:pStyle w:val="Normal"/>
        <w:pBdr/>
        <w:spacing w:lineRule="auto" w:line="360" w:before="0" w:after="0"/>
        <w:ind w:left="1440" w:hanging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którego właścicielem jest: ………..……………………………………………………………………………………………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równego traktowania w zatrudnieniu, co oznacza niedyskryminowanie w jakikolwiek sposób, bezpośrednio lub pośrednio, ze względu na jakiekolwiek okoliczności, w tym ze względu na płeć, rasę, pochodzenie etniczne, narodowość, religię, wyznanie, światopogląd, niepełnosprawność, wiek lub orientację seksualną,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kontaktowania się z Organizatorem Stażu w sprawach związanych z udziałem w projekcie i realizacją Stażu,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wnioskowania, w uzasadnionych przypadkach, o zmianę miejsca odbywania Stażu,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przypadku, gdyby Przyjmujący na Staż nie wywiązywał się z obowiązku dopuszczenia Stażysty do wykonywania zadań objętych Programem Stażu, Stażysta może poinformować Organizatora Stażu o chęci przerwania Stażu. W takiej sytuacji Organizator Stażu będzie mógł wypowiedzieć Umowę o organizację Stażu uczniowskiego.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zobowiązuje się iż nie będzie rozpowszechniać, ujawniać ani wykorzystywać, informacji dotyczących Przyjmującego na Staż, zarówno stanowiących, jak i niestanowiących tajemnicy przedsiębiorstwa, których rozpowszechnianie, ujawnianie lub wykorzystywanie mogłoby w jakikolwiek sposób zaszkodzić reputacji lub w inny sposób wyrządzić szkodę Przyjmującemu na Staż. Nie dotyczy to materiałów i informacji dla Organizatora Stażu, do których przygotowania zobowiązany jest Stażysta.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Jeżeli Przyjmujący na Staż tego zażąda, Stażysta zobowiązany jest do podpisania stosownego oświadczenia o zachowaniu poufności informacji.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3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Obowiązki i prawa Przyjmującego na Staż</w:t>
      </w:r>
    </w:p>
    <w:p>
      <w:pPr>
        <w:pStyle w:val="Normal"/>
        <w:numPr>
          <w:ilvl w:val="0"/>
          <w:numId w:val="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oświadcza, że:</w:t>
      </w:r>
    </w:p>
    <w:p>
      <w:pPr>
        <w:pStyle w:val="Normal"/>
        <w:numPr>
          <w:ilvl w:val="0"/>
          <w:numId w:val="1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zapoznał się z warunkami organizacji stażu uczniowskiego,</w:t>
      </w:r>
    </w:p>
    <w:p>
      <w:pPr>
        <w:pStyle w:val="Normal"/>
        <w:numPr>
          <w:ilvl w:val="0"/>
          <w:numId w:val="1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wraz z Organizatorem Stażu opracował Program Stażu uczniowskiego zaakceptowany przez Stażystę.</w:t>
      </w:r>
    </w:p>
    <w:p>
      <w:pPr>
        <w:pStyle w:val="Normal"/>
        <w:numPr>
          <w:ilvl w:val="0"/>
          <w:numId w:val="4"/>
        </w:numPr>
        <w:pBdr/>
        <w:spacing w:lineRule="auto" w:line="360" w:before="0" w:after="0"/>
        <w:ind w:left="360" w:hanging="357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zobowiązany jest do: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ind w:left="720" w:hanging="357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realizacji zaakceptowanego przez Stażystę Programu Stażu uczniowskiego oraz zorganizowania stanowiska wykonywania zadań Stażysty,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ind w:left="720" w:hanging="357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wyznaczenia Opiekuna Stażu nadzorującego wykonywanie przez Stażystę zadań objętych Programem Stażu uczniowskiego. </w:t>
      </w:r>
    </w:p>
    <w:p>
      <w:pPr>
        <w:pStyle w:val="Normal"/>
        <w:numPr>
          <w:ilvl w:val="0"/>
          <w:numId w:val="1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Opiekunem Stażu będzie:</w:t>
      </w:r>
    </w:p>
    <w:p>
      <w:pPr>
        <w:pStyle w:val="Normal"/>
        <w:pBdr/>
        <w:spacing w:lineRule="auto" w:line="360" w:before="0" w:after="0"/>
        <w:ind w:left="144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i/>
          <w:sz w:val="20"/>
        </w:rPr>
        <w:t>Imię i nazwisko</w:t>
      </w:r>
      <w:r>
        <w:rPr>
          <w:rFonts w:eastAsia="Calibri" w:cs="Calibri" w:ascii="Calibri" w:hAnsi="Calibri"/>
          <w:sz w:val="20"/>
        </w:rPr>
        <w:t>: …………………………………………………………………………………………………………….……….</w:t>
      </w:r>
    </w:p>
    <w:p>
      <w:pPr>
        <w:pStyle w:val="Normal"/>
        <w:pBdr/>
        <w:spacing w:lineRule="auto" w:line="360" w:before="0" w:after="0"/>
        <w:ind w:left="144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i/>
          <w:sz w:val="20"/>
        </w:rPr>
        <w:t>Stanowisko</w:t>
      </w:r>
      <w:r>
        <w:rPr>
          <w:rFonts w:eastAsia="Calibri" w:cs="Calibri" w:ascii="Calibri" w:hAnsi="Calibri"/>
          <w:sz w:val="20"/>
        </w:rPr>
        <w:t>: …………………………………………………………………………………………………………………………..</w:t>
      </w:r>
    </w:p>
    <w:p>
      <w:pPr>
        <w:pStyle w:val="Normal"/>
        <w:numPr>
          <w:ilvl w:val="0"/>
          <w:numId w:val="1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Do zadań Opiekuna Stażu należy w szczególności: diagnoza kompetencji i kwalifikacji Stażysty, określenie celu i programu stażu, udzielenie Stażystom informacji zwrotnej w trakcie realizacji oraz po zakończeniu stażu, nadzór nad prawidłową realizacją i harmonogramem stażu uczniowskiego. </w:t>
      </w:r>
    </w:p>
    <w:p>
      <w:pPr>
        <w:pStyle w:val="Normal"/>
        <w:numPr>
          <w:ilvl w:val="0"/>
          <w:numId w:val="1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Opiekunem Stażu uczniowskiego może być osoba, która nie była karana za umyślne przestępstwo przeciwko życiu i zdrowiu, przestępstwo przeciwko wolności seksualnej i obyczajności, przestępstwo przeciwko rodzinie i opiece, z wyjątkiem przestępstwa określonego w art. 209 ustawy z dnia 6 czerwca 1997 r. – Kodeks karny (Dz. U. z 2019 r. poz. 1950 i 2128 oraz z 2020 r. poz. 568 ze zmianami), przestępstwo określone w rozdziale 7 ustawy z dnia 29 lipca 2005 r. o przeciw-działaniu narkomanii (Dz. U. z 2019 r. poz. 852, 1655 i 1818 oraz z 2020 r. poz. 322 ze zmianami),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dopuszczenia Stażysty do wykonywania zadań objętych Programem Stażu uczniowskiego,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zapewnienia uczniowi stanowiska pracy wyposażonego w niezbędne urządzenia, sprzęt, narzędzia, materiały i dokumentację techniczną, uwzględniające wymagania bezpieczeństwa i higieny pracy, a także bezpieczne i higieniczne warunki odbywania stażu uczniowskiego na zasadach dotyczących pracowników określonych w odrębnych przepisach, w tym w zależności od rodzaju zagrożeń związanych z odbywaniem tego stażu - odpowiednie środki ochrony indywidualnej. Ponadto podmiot ten zapewnia w szczególności: pomieszczenia do przechowywania odzieży i obuwia roboczego oraz środków ochrony indywidualnej; dostęp do urządzeń higieniczno-sanitarnych oraz pomieszczeń socjalno-bytowych;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przeszkolenia Stażysta na zasadach przewidzianych dla pracowników w zakresie BHP, przepisów przeciwpożarowych oraz zapoznania go z obowiązującym regulaminem pracy na stanowisku, którego dotyczy Staż,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niezwłocznego informowania Organizatora Stażu uczniowskiego o wszelkich okolicznościach mogących mieć wpływ na niezgodność zasad lub sposobu odbywania stażu z niniejszą Umową, w szczególności informowania Organizatora Stażu uczniowskiego o zaprzestaniu wykonywania obowiązków przez Stażystę,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kontroli obecności Stażysty w miejscu odbywania Stażu uczniowskiego oraz sprawowania nadzoru nad odbywaniem Stażu uczniowskiego,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monitorowania postępów i nabywania nowych umiejętności przez Stażystę, a także stopnia realizacji treści i celów edukacyjnych oraz regularnego udzielania Stażyście informacji zwrotnej,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wyznaczenia, na czas nieobecności Opiekuna Stażu, innego pracownika, który przejmie obowiązki związane z realizacją Stażu, celem zapewnienia Stażu w wymiarze 180 godzin, w przypadku braku możliwości zapewnienia zastępstwa na czas nieobecności Opiekuna Stażu dopuszcza się możliwość zmiany Programu Stażu,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sporządzenia, w razie wypadku podczas realizacji Stażu, dokumentacji powypadkowej,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wydania Stażyście niezwłocznie po zakończeniu Stażu uczniowskiego, nie później niż w ciągu 7 dni roboczych od jego zakończenia, zaświadczenia ukończenia Stażu uczniowskiego, stanowiącego załącznik nr 2 do niniejszej Umowy, zgodnego z Rozporządzeniem Ministra Edukacji Narodowej z dnia 12 sierpnia 2019 r. w sprawie wzoru zaświadczenia o odbyciu stażu uczniowskiego. Podmiot przyjmujący na staż uczniowski jest obowiązany wystawić na piśmie zaświadczenie o odbyciu Stażu uczniowskiego, które określa w szczególności okres odbytego Stażu uczniowskiego, rodzaj realizowanych zadań i umiejętności nabyte w czasie odbywania Stażu uczniowskiego. 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zamieszczenia na swojej stronie internetowej, o ile taką posiada, informacji, iż w firmie realizowany jest Staż uczniowski współfinansowany ze środków Unii Europejskiej w ramach </w:t>
      </w:r>
      <w:r>
        <w:rPr>
          <w:rFonts w:cs="Calibri" w:ascii="Calibri" w:hAnsi="Calibri"/>
          <w:sz w:val="20"/>
        </w:rPr>
        <w:t>programu Fundusze Europejskie dla Dolnego Śląska</w:t>
      </w:r>
      <w:r>
        <w:rPr>
          <w:rFonts w:eastAsia="Calibri" w:cs="Calibri" w:ascii="Calibri" w:hAnsi="Calibri"/>
          <w:sz w:val="20"/>
        </w:rPr>
        <w:t xml:space="preserve"> lub oznaczenia miejsca odbywania Stażu uczniowskiego poprzez umieszczenie informacji (w wymiarze formatu A3), o tym, że w tym miejscu realizowany jest Staż uczniowski - plakat informacyjny w wersji elektronicznej zostanie przekazany przez Organizatora Stażu. 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przekazania Organizatorowi stażu w ciągu 7 dni roboczych wszelkich niezbędnych dokumentów i oświadczeń umożliwiających rozliczenie stażu, m.in. dziennika stażu, listy obecności Stażysty, kserokopii zaświadczenia o ukończeniu stażu wydanego Stażyście itp.</w:t>
      </w:r>
    </w:p>
    <w:p>
      <w:pPr>
        <w:pStyle w:val="Normal"/>
        <w:numPr>
          <w:ilvl w:val="0"/>
          <w:numId w:val="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ma prawo do:</w:t>
      </w:r>
    </w:p>
    <w:p>
      <w:pPr>
        <w:pStyle w:val="Normal"/>
        <w:numPr>
          <w:ilvl w:val="0"/>
          <w:numId w:val="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zmiany programu Stażu w trakcie jego trwania pod warunkiem wcześniejszego uzgodnienia tego faktu z Organizatorem Stażu,</w:t>
      </w:r>
    </w:p>
    <w:p>
      <w:pPr>
        <w:pStyle w:val="Normal"/>
        <w:numPr>
          <w:ilvl w:val="0"/>
          <w:numId w:val="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uzyskania bieżącego wsparcia Organizatora Stażu w zakresie związanym z realizacją Stażu uczniowskiego.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4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Prawa i obowiązki Organizatora Stażu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ma prawo do:</w:t>
      </w:r>
    </w:p>
    <w:p>
      <w:pPr>
        <w:pStyle w:val="Normal"/>
        <w:numPr>
          <w:ilvl w:val="1"/>
          <w:numId w:val="7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uzyskania od Stażysty i Przyjmującego na Staż wszelkich niezbędnych dokumentów i oświadczeń umożliwiających prawidłową i zgodną z wnioskiem o dofinansowanie realizację Projektu, w szczególności dotyczących posiadania przez Stażystę aktualnych badań lekarskich oraz przeszkolenia Stażysty na zasadach przewidzianych dla pracowników w zakresie BHP, przepisów przeciwpożarowych oraz zapoznania go z obowiązującym regulaminem pracy na stanowisku, którego dotyczy Staż uczniowski,</w:t>
      </w:r>
    </w:p>
    <w:p>
      <w:pPr>
        <w:pStyle w:val="Normal"/>
        <w:numPr>
          <w:ilvl w:val="1"/>
          <w:numId w:val="7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monitorowania zgodności realizowanego Stażu uczniowskiego z zakładanymi celami i harmonogramem, monitoringu Stażu uczniowskiego w miejscu jego odbywania, a także monitoringu wskaźników i rezultatów.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uczniowskiego zobowiązuje się do:</w:t>
      </w:r>
    </w:p>
    <w:p>
      <w:pPr>
        <w:pStyle w:val="Normal"/>
        <w:numPr>
          <w:ilvl w:val="0"/>
          <w:numId w:val="10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dbania o jak najwyższy poziom merytoryczny wsparcia i stałego ewaluowania działań podejmowanych w ramach realizowanego Projektu,</w:t>
      </w:r>
    </w:p>
    <w:p>
      <w:pPr>
        <w:pStyle w:val="Normal"/>
        <w:numPr>
          <w:ilvl w:val="0"/>
          <w:numId w:val="10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nadzoru nad prawidłową realizacją Stażu uczniowskiego zgodnie z zapisami Regulaminu i niniejszej Umowy,</w:t>
      </w:r>
    </w:p>
    <w:p>
      <w:pPr>
        <w:pStyle w:val="Normal"/>
        <w:numPr>
          <w:ilvl w:val="0"/>
          <w:numId w:val="10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wypłaty Stażyście świadczenia pieniężnego w postaci stypendium stażowego w wysokości </w:t>
      </w:r>
      <w:r>
        <w:rPr>
          <w:rFonts w:cs="Calibri" w:ascii="Calibri" w:hAnsi="Calibri" w:asciiTheme="minorHAnsi" w:cstheme="minorHAnsi" w:hAnsiTheme="minorHAnsi"/>
          <w:sz w:val="20"/>
        </w:rPr>
        <w:t>4 046,40</w:t>
      </w:r>
      <w:r>
        <w:rPr/>
        <w:t xml:space="preserve"> </w:t>
      </w:r>
      <w:r>
        <w:rPr>
          <w:rFonts w:eastAsia="Calibri" w:cs="Calibri" w:ascii="Calibri" w:hAnsi="Calibri"/>
          <w:sz w:val="20"/>
        </w:rPr>
        <w:t xml:space="preserve">zł brutto (słownie: cztery tysiące czterdzieści sześć złotych brutto 40/100) 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nie ponosi odpowiedzialności za szkody wyrządzone przez Stażystę wskutek jego działań lub zaniechań podczas odbywania Stażu, w szczególności za naruszenie przez Stażystę obowiązku zachowania poufności informacji.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nie ponosi odpowiedzialności za szkody na osobie lub majątku Stażysty, mogące powstać w związku z odbywaniem przez niego Stażu u Przyjmującego na Staż.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5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Rozwiązanie Umowy</w:t>
      </w:r>
    </w:p>
    <w:p>
      <w:pPr>
        <w:pStyle w:val="Normal"/>
        <w:numPr>
          <w:ilvl w:val="0"/>
          <w:numId w:val="1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Każda ze Stron może wypowiedzieć Umowę w przypadku:</w:t>
      </w:r>
    </w:p>
    <w:p>
      <w:pPr>
        <w:pStyle w:val="Normal"/>
        <w:numPr>
          <w:ilvl w:val="0"/>
          <w:numId w:val="1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niewykonania, nienależytego wykonania lub naruszenia przez Strony istotnych obowiązków określonych w Umowie lub w Regulaminie uczestnictwa uczniów w Projekcie, naruszenia przez Strony innych obowiązków lub przepisów prawa w związku z udziałem w projekci</w:t>
      </w:r>
      <w:r>
        <w:rPr>
          <w:rFonts w:eastAsia="Calibri" w:cs="Calibri" w:ascii="Calibri" w:hAnsi="Calibri" w:asciiTheme="minorHAnsi" w:cstheme="minorHAnsi" w:hAnsiTheme="minorHAnsi"/>
          <w:sz w:val="20"/>
        </w:rPr>
        <w:t>e „</w:t>
      </w:r>
      <w:r>
        <w:rPr>
          <w:rFonts w:cs="Calibri" w:ascii="Calibri" w:hAnsi="Calibri" w:asciiTheme="minorHAnsi" w:cstheme="minorHAnsi" w:hAnsiTheme="minorHAnsi"/>
          <w:sz w:val="20"/>
        </w:rPr>
        <w:t>Kompetentni zawodowcy w powiecie oleśnickim</w:t>
      </w:r>
      <w:r>
        <w:rPr>
          <w:rFonts w:eastAsia="Calibri" w:cs="Calibri" w:ascii="Calibri" w:hAnsi="Calibri" w:asciiTheme="minorHAnsi" w:cstheme="minorHAnsi" w:hAnsiTheme="minorHAnsi"/>
          <w:sz w:val="20"/>
        </w:rPr>
        <w:t xml:space="preserve">” nr 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2"/>
          <w:sz w:val="20"/>
          <w:shd w:fill="FFFFFF" w:val="clear"/>
        </w:rPr>
        <w:t>FEDS.08.01-IZ.00-013/23</w:t>
      </w:r>
      <w:r>
        <w:rPr>
          <w:rFonts w:cs="Calibri" w:ascii="Calibri" w:hAnsi="Calibri" w:asciiTheme="minorHAnsi" w:cstheme="minorHAnsi" w:hAnsiTheme="minorHAnsi"/>
          <w:sz w:val="20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</w:rPr>
        <w:t>w ramach Stażu</w:t>
      </w:r>
      <w:r>
        <w:rPr>
          <w:rFonts w:eastAsia="Calibri" w:cs="Calibri" w:ascii="Calibri" w:hAnsi="Calibri"/>
          <w:sz w:val="20"/>
        </w:rPr>
        <w:t xml:space="preserve"> uczniowskiego, w szczególności poprzez podanie nieprawdziwych lub niepełnych danych albo złożenie fałszywych oświadczeń.</w:t>
      </w:r>
    </w:p>
    <w:p>
      <w:pPr>
        <w:pStyle w:val="Normal"/>
        <w:numPr>
          <w:ilvl w:val="0"/>
          <w:numId w:val="1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może wypowiedzieć umowę w sytuacji, gdy Przyjmujący na Staż nie wywiązywał się z obowiązku dopuszczenia Stażysty do wykonywania zadań określonych w Programie Stażu uczniowskiego w związku z czym Stażysta poinformował Organizatora Stażu o chęci przerwania Stażu. Rozwiązanie umowy z Przyjmującym na Staż na wniosek Stażysty następuje po wysłuchaniu Stron.</w:t>
      </w:r>
    </w:p>
    <w:p>
      <w:pPr>
        <w:pStyle w:val="Normal"/>
        <w:numPr>
          <w:ilvl w:val="0"/>
          <w:numId w:val="1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może wypowiedzieć niniejszą Umowę ze Stażystą w przypadku:</w:t>
      </w:r>
    </w:p>
    <w:p>
      <w:pPr>
        <w:pStyle w:val="Normal"/>
        <w:numPr>
          <w:ilvl w:val="0"/>
          <w:numId w:val="1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nieusprawiedliwionego niestawiennictwa Stażysty w miejscu odbywania Stażu trwającego dłużej niż trzy dni,</w:t>
      </w:r>
    </w:p>
    <w:p>
      <w:pPr>
        <w:pStyle w:val="Normal"/>
        <w:numPr>
          <w:ilvl w:val="0"/>
          <w:numId w:val="1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zawinionego przez Stażystę ciężkiego naruszenia podstawowych obowiązków określonych w regulaminie pracy oraz naruszenia w sposób rażący dyscypliny pracy,</w:t>
      </w:r>
    </w:p>
    <w:p>
      <w:pPr>
        <w:pStyle w:val="Normal"/>
        <w:numPr>
          <w:ilvl w:val="0"/>
          <w:numId w:val="1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 przyczyn niezawinionych przez Stażystę, jeśli Stażysta będzie niezdolny do wykonywania zadań objętych Programem Stażu uczniowskiego.</w:t>
      </w:r>
    </w:p>
    <w:p>
      <w:pPr>
        <w:pStyle w:val="Normal"/>
        <w:pBdr/>
        <w:spacing w:lineRule="auto" w:line="360" w:before="0" w:after="0"/>
        <w:jc w:val="both"/>
        <w:rPr>
          <w:rFonts w:ascii="Calibri" w:hAnsi="Calibri" w:eastAsia="Calibri" w:cs="Calibri"/>
          <w:sz w:val="20"/>
          <w:highlight w:val="white"/>
        </w:rPr>
      </w:pPr>
      <w:r>
        <w:rPr>
          <w:rFonts w:eastAsia="Calibri" w:cs="Calibri" w:ascii="Calibri" w:hAnsi="Calibri"/>
          <w:sz w:val="20"/>
        </w:rPr>
        <w:t xml:space="preserve">4. </w:t>
      </w:r>
      <w:r>
        <w:rPr>
          <w:rFonts w:eastAsia="Calibri" w:cs="Calibri" w:ascii="Calibri" w:hAnsi="Calibri"/>
          <w:sz w:val="20"/>
          <w:highlight w:val="white"/>
        </w:rPr>
        <w:t>Umowa o staż uczniowski może być rozwiązana, na piśmie, przez każdą ze stron z zachowaniem 14-dniowego okresu wypowiedzenia.</w:t>
      </w:r>
    </w:p>
    <w:p>
      <w:pPr>
        <w:pStyle w:val="Normal"/>
        <w:pBdr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6</w:t>
      </w:r>
    </w:p>
    <w:p>
      <w:pPr>
        <w:pStyle w:val="Normal"/>
        <w:pBdr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Przetwarzanie danych osobowych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Pracodawca zobowiązany jest do stosowania zarówno w trakcie realizacji przedmiotu niniejszej Umowy, jak również po jego zakończeniu Ustawy z dnia 10 maja 2018 r. o ochronie danych osobowych (Dz.U. 2018 poz. 1000). Ustawę stosuje się do ochrony osób fizycznych w związku z przetwarzaniem danych osobowych w zakresie określonym w art. 2 i art. 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 1), zwanego dalej RODO.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Administratorem danych osobowych przetwarzanych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w odniesieniu jest województwo dolnośląskie reprezentowane przez Zarząd Województwa Dolnośląskiego z  siedzibą w Urzędzie Marszałkowskim Województwa Dolnośląskiego we Wrocławiu przy ul. Wybrzeże Słowackiego 12-14, 50-411 Wrocław, będący Instytucją Zarządzającą </w:t>
      </w:r>
      <w:r>
        <w:rPr>
          <w:rFonts w:cs="Calibri" w:ascii="Calibri" w:hAnsi="Calibri" w:asciiTheme="minorHAnsi" w:cstheme="minorHAnsi" w:hAnsiTheme="minorHAnsi"/>
          <w:szCs w:val="22"/>
        </w:rPr>
        <w:t>dla programu Fundusze Europejskie dla Dolnego Śląska, zwanego dalej FEDS 2021-2027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 (dalej: Instytucja Zarządzająca).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Dane osobowe są zbierane/przetwarzane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wyłącznie w celu wykonania przez Instytucję Zarządzającą określonych </w:t>
      </w:r>
      <w:r>
        <w:rPr>
          <w:rFonts w:eastAsia="Calibri" w:cs="Calibri" w:ascii="Calibri" w:hAnsi="Calibri"/>
          <w:color w:val="000000"/>
          <w:sz w:val="20"/>
        </w:rPr>
        <w:t>prawem obowiązków w związku z realizacją Projektu pn. „</w:t>
      </w:r>
      <w:r>
        <w:rPr>
          <w:rFonts w:cs="Calibri" w:ascii="Calibri" w:hAnsi="Calibri"/>
          <w:sz w:val="20"/>
        </w:rPr>
        <w:t>Kompetentni zawodowcy w powiecie oleśnickim</w:t>
      </w:r>
      <w:r>
        <w:rPr>
          <w:rFonts w:eastAsia="Calibri" w:cs="Calibri" w:ascii="Calibri" w:hAnsi="Calibri" w:asciiTheme="minorHAnsi" w:cstheme="minorHAnsi" w:hAnsiTheme="minorHAnsi"/>
          <w:bCs/>
          <w:color w:val="000000"/>
          <w:szCs w:val="22"/>
        </w:rPr>
        <w:t xml:space="preserve">”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w szczególności w celu </w:t>
      </w:r>
      <w:r>
        <w:rPr>
          <w:rFonts w:cs="Calibri" w:ascii="Calibri" w:hAnsi="Calibri" w:asciiTheme="minorHAnsi" w:cstheme="minorHAnsi" w:hAnsiTheme="minorHAnsi"/>
          <w:szCs w:val="22"/>
        </w:rPr>
        <w:t>w szczególności w celu monitorowania, sprawozdawczości, komunikacji, publikacji, ewaluacji, zarządzania finansowego, weryfikacji i audytów oraz do celów określania kwalifikowalności uczestników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Podstawą prawną przetwarzania danych osobowych jest obowiązek prawny Administratora (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>Zarząd Województwa Dolnośląskiego z  siedzibą w Urzędzie Marszałkowskim Województwa Dolnośląskiego we Wrocławiu przy ul. Wybrzeże Słowackiego 12-14, 50-411 Wrocław</w:t>
      </w:r>
      <w:r>
        <w:rPr>
          <w:rFonts w:eastAsia="Calibri" w:cs="Calibri" w:ascii="Calibri" w:hAnsi="Calibri"/>
          <w:sz w:val="20"/>
          <w:highlight w:val="white"/>
        </w:rPr>
        <w:t xml:space="preserve"> - będący Instytucją Zarządzającą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będący Instytucją Zarządzającą </w:t>
      </w:r>
      <w:r>
        <w:rPr>
          <w:rFonts w:cs="Calibri" w:ascii="Calibri" w:hAnsi="Calibri" w:asciiTheme="minorHAnsi" w:cstheme="minorHAnsi" w:hAnsiTheme="minorHAnsi"/>
          <w:szCs w:val="22"/>
        </w:rPr>
        <w:t>dla programu FEDS 2021-2027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 </w:t>
      </w:r>
      <w:r>
        <w:rPr>
          <w:rFonts w:eastAsia="Calibri" w:cs="Calibri" w:ascii="Calibri" w:hAnsi="Calibri"/>
          <w:sz w:val="20"/>
          <w:highlight w:val="white"/>
        </w:rPr>
        <w:t>- art. 6 ust. 1 lit. c) RODO wynikający z Rozporządzenia ogólnego i Ustawy Wdrożeniowej;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Kategoriami odbiorców danych są: Instytucja Zarządzająca we wdrażaniu </w:t>
      </w:r>
      <w:r>
        <w:rPr>
          <w:rFonts w:cs="Calibri" w:ascii="Calibri" w:hAnsi="Calibri" w:asciiTheme="minorHAnsi" w:cstheme="minorHAnsi" w:hAnsiTheme="minorHAnsi"/>
          <w:szCs w:val="22"/>
        </w:rPr>
        <w:t>FEDS 2021-2027</w:t>
      </w:r>
      <w:r>
        <w:rPr>
          <w:rFonts w:eastAsia="Calibri" w:cs="Calibri" w:ascii="Calibri" w:hAnsi="Calibri"/>
          <w:sz w:val="20"/>
          <w:highlight w:val="white"/>
        </w:rPr>
        <w:t xml:space="preserve">, eksperci oceniający projekty, podmioty świadczące usługę IT, podmioty wykonujące badania ewaluacyjne, przedstawiciele podmiotów upoważnionych do przeprowadzenia kontroli lub audytów w ramach RPO WM, osoby upoważnione, operatorzy pocztowi, podmioty wykonujące zadania w zakresie archiwizacji lub inne podmioty świadczące usługi na rzecz Województwa Dolnośląskiego w związku z realizacją </w:t>
      </w:r>
      <w:r>
        <w:rPr>
          <w:rFonts w:cs="Calibri" w:ascii="Calibri" w:hAnsi="Calibri" w:asciiTheme="minorHAnsi" w:cstheme="minorHAnsi" w:hAnsiTheme="minorHAnsi"/>
          <w:szCs w:val="22"/>
        </w:rPr>
        <w:t>FEDS 2021-2027</w:t>
      </w:r>
      <w:r>
        <w:rPr>
          <w:rFonts w:eastAsia="Calibri" w:cs="Calibri" w:ascii="Calibri" w:hAnsi="Calibri"/>
          <w:sz w:val="20"/>
          <w:highlight w:val="white"/>
        </w:rPr>
        <w:t>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Dane osobowe będą przechowywane do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 czasu akceptacji sprawozdania końcowego z  realizacji programu Fundusze Europejskie dla Dolnego Śląska </w:t>
      </w:r>
      <w:r>
        <w:rPr>
          <w:rFonts w:cs="Calibri" w:ascii="Calibri" w:hAnsi="Calibri" w:asciiTheme="minorHAnsi" w:cstheme="minorHAnsi" w:hAnsiTheme="minorHAnsi"/>
          <w:szCs w:val="22"/>
        </w:rPr>
        <w:t>oraz zakończenia archiwizowania dokumentacji</w:t>
      </w:r>
      <w:r>
        <w:rPr>
          <w:rFonts w:eastAsia="Calibri" w:cs="Calibri" w:ascii="Calibri" w:hAnsi="Calibri"/>
          <w:sz w:val="20"/>
          <w:highlight w:val="white"/>
        </w:rPr>
        <w:t>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Osoby, których dane osobowe są przetwarzane mają prawo dostępu do danych osobowych, ich sprostowania, usunięcia lub ograniczenia przetwarzania, jak również prawo do wniesienia sprzeciwu wobec przetwarzania lub przenoszenia danych;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Każda osoba, której dane dotyczą ma prawo wniesienia skargi do Prezesa Urzędu Ochrony Danych Osobowych, gdy uzna, iż przetwarzanie jego danych osobowych narusza przepisy RODO;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Dane osobowe nie będą przekazywane do państwa trzeciego lub organizacji międzynarodowej;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Dane osobowe nie będą wykorzystywane do zautomatyzowanego podejmowania decyzji, ani profilowania, o którym mowa w art. 22 RODO;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Administrator danych osobowych, na mocy art. 17 ust. 3 lit. b RODO, ma prawo odmówić usunięcia danych osobowych.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Przy przetwarzaniu danych osobowych Pracodawca zobowiązuje się do przestrzegania zasad wskazanych w RODO, w ustawie o ochronie danych osobowych oraz innych przepisach powszechnie obowiązującego prawa dotyczących ochrony danych osobowych w tym w szczególności do: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zastosowania odpowiednich środków technicznych i organizacyjnych zapewniających adekwatny stopień bezpieczeństwa, odpowiadający ryzyku związanemu z przetwarzaniem danych osobowych, o których mowa w art. 32 RODO;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wdrożenia odpowiednich środków technicznych i organizacyjnych by przetwarzanie spełniało wymogi RODO i chroniło prawa osób, których dotyczą dane osobowe;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dopuszczenia do przetwarzania danych osobowych wyłącznie osób upoważnionych przez </w:t>
      </w:r>
      <w:r>
        <w:rPr>
          <w:rFonts w:eastAsia="Calibri" w:cs="Calibri" w:ascii="Calibri" w:hAnsi="Calibri"/>
          <w:sz w:val="20"/>
        </w:rPr>
        <w:t xml:space="preserve">Przyjmującego na staż, </w:t>
      </w:r>
      <w:r>
        <w:rPr>
          <w:rFonts w:eastAsia="Calibri" w:cs="Calibri" w:ascii="Calibri" w:hAnsi="Calibri"/>
          <w:sz w:val="20"/>
          <w:highlight w:val="white"/>
        </w:rPr>
        <w:t xml:space="preserve">posiadających imienne upoważnienie do przetwarzania danych osobowych oraz podmiotów upoważnionych, tj. Instytucji Zarządzającej </w:t>
      </w:r>
      <w:r>
        <w:rPr>
          <w:rFonts w:cs="Calibri" w:ascii="Calibri" w:hAnsi="Calibri" w:asciiTheme="minorHAnsi" w:cstheme="minorHAnsi" w:hAnsiTheme="minorHAnsi"/>
          <w:szCs w:val="22"/>
        </w:rPr>
        <w:t>FEDS 2021-2027</w:t>
      </w:r>
      <w:r>
        <w:rPr>
          <w:rFonts w:eastAsia="Calibri" w:cs="Calibri" w:ascii="Calibri" w:hAnsi="Calibri"/>
          <w:sz w:val="20"/>
          <w:highlight w:val="white"/>
        </w:rPr>
        <w:t>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prowadzenia ewidencji osób upoważnionych do przetwarzania danych osobowych w związku z wykonywaniem Umowy;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wykonywania wobec osób, których dotyczą dane osobowe, obowiązków informacyjnych wynikających z art. 13-14 RODO;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zapewnienia zachowania w tajemnicy przetwarzanych danych osobowych oraz informacji o stosowanych sposobach ich zabezpieczenia przez </w:t>
      </w:r>
      <w:r>
        <w:rPr>
          <w:rFonts w:eastAsia="Calibri" w:cs="Calibri" w:ascii="Calibri" w:hAnsi="Calibri"/>
          <w:bCs/>
          <w:sz w:val="20"/>
        </w:rPr>
        <w:t>Przyjmującego na staż</w:t>
      </w:r>
      <w:r>
        <w:rPr>
          <w:rFonts w:eastAsia="Calibri" w:cs="Calibri" w:ascii="Calibri" w:hAnsi="Calibri"/>
          <w:sz w:val="20"/>
          <w:highlight w:val="white"/>
        </w:rPr>
        <w:t xml:space="preserve"> i przez osoby oraz podmioty przez niego upoważnione, także po ustaniu stosunku prawnego łączącego osobę upoważnioną do przetwarzania danych osobowych z Przyjmującym na staż;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zapewnienia, aby dane były udostępniane wyłącznie podmiotom upoważnionym do żądania informacji na podstawie przepisów prawa;</w:t>
      </w:r>
    </w:p>
    <w:p>
      <w:pPr>
        <w:pStyle w:val="Normal"/>
        <w:pBdr/>
        <w:spacing w:lineRule="auto" w:line="360" w:before="0" w:after="0"/>
        <w:ind w:left="1080" w:hanging="0"/>
        <w:rPr>
          <w:rFonts w:ascii="Calibri" w:hAnsi="Calibri" w:eastAsia="Calibri" w:cs="Calibri"/>
          <w:sz w:val="20"/>
          <w:highlight w:val="white"/>
        </w:rPr>
      </w:pPr>
      <w:r>
        <w:rPr>
          <w:rFonts w:eastAsia="Calibri" w:cs="Calibri" w:ascii="Calibri" w:hAnsi="Calibri"/>
          <w:sz w:val="20"/>
          <w:highlight w:val="white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7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Postanowienia końcowe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Charakter Umowy o organizację Stażu uczniowskiego nie ma charakteru umowy o pracę i nie kreuje stosunku pracy, w związku z czym Strony zobowiązują się, że nie będą dochodziły roszczeń wynikających z Umowy o organizację Stażu uczniowskiego przed sądem pracy.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Niniejsza umowa obowiązuje od dnia jej zawarcia do dnia zakończenia realizacji Stażu w wymiarze 180 h. 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Ustanie obowiązywania niniejszej umowy nie zwalnia Stażysty z dopełnienia obowiązków formalnych wynikających z zakończenia Stażu takich, jak dostarczenie końcowych dokumentów. 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Jakiekolwiek zmiany niniejszej Umowy wymagają formy pisemnej pod rygorem nieważności.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Adresami Stron do doręczeń są ich adresy wskazane w komparycji niniejszej umowy. Strona może wskazać pozostałym Stronom swój nowy adres do doręczeń z co najmniej tygodniowym wyprzedzeniem.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Wszelkie spory, jakie mogą wyniknąć w związku z realizacją niniejszej Umowy Strony będą się starały rozstrzygnąć polubownie.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przypadku niemożności rozstrzygnięcia sporu w trybie określonym w ust. 6, zostanie on poddany pod rozstrzygnięcie właściwego sądu powszechnego, przy czym wszelkie spory powstałe w relacjach między Organizatorem Stażu a Przyjmującym na Staż oraz między Organizatorem Stażu a Stażystą będą rozstrzygane przez sąd powszechny właściwy dla siedziby Organizatora Stażu.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Jeżeli którekolwiek z postanowień niniejszej Umowy okaże się nieważne w całości lub w części, pozostałe postanowienia pozostają w mocy, Strony zaś zobowiązują się na wniosek którejkolwiek z nich do zastąpienia nieważnych postanowień postanowieniami, których moc prawna i skutek ekonomiczny będą najbardziej zbliżone do postanowień zastępowanych.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zakresie realizacji postanowień niniejszej Umowy Strony dopuszczają wzajemny kontakt za pośrednictwem niżej wymienionych adresów poczty elektronicznej i uznają, że pisma oraz korespondencja wysyłane za ich pośrednictwem mają moc wiążącą. Strona na żądanie drugiej Strony niezwłocznie potwierdza fakt otrzymania pisma i/lub korespondencji.</w:t>
      </w:r>
    </w:p>
    <w:p>
      <w:pPr>
        <w:pStyle w:val="Normal"/>
        <w:pBdr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</w:t>
      </w:r>
      <w:r>
        <w:rPr>
          <w:rFonts w:eastAsia="Calibri" w:cs="Calibri" w:ascii="Calibri" w:hAnsi="Calibri"/>
          <w:sz w:val="20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 e-mail Organizatora Stażu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</w:t>
      </w:r>
      <w:r>
        <w:rPr>
          <w:rFonts w:eastAsia="Calibri" w:cs="Calibri" w:ascii="Calibri" w:hAnsi="Calibri"/>
          <w:sz w:val="20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 e-mail Przyjmującego na Staż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</w:t>
      </w:r>
      <w:r>
        <w:rPr>
          <w:rFonts w:eastAsia="Calibri" w:cs="Calibri" w:ascii="Calibri" w:hAnsi="Calibri"/>
          <w:sz w:val="20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 e-mail Stażysty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Niniejszą Umowę sporządzono w trzech jednobrzmiących egzemplarzach, po jednym dla każdej ze Stron.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>……………………</w:t>
      </w:r>
      <w:r>
        <w:rPr>
          <w:rFonts w:eastAsia="Calibri" w:cs="Calibri" w:ascii="Calibri" w:hAnsi="Calibri"/>
          <w:i/>
          <w:sz w:val="20"/>
        </w:rPr>
        <w:t>.………………                                                                                          ………………….………….…………...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(podpis Organizatora Stażu)                            </w:t>
        <w:tab/>
        <w:tab/>
        <w:tab/>
        <w:t xml:space="preserve">             (podpis  i pieczęć Przyjmującego na Staż)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>……………………………</w:t>
      </w:r>
      <w:r>
        <w:rPr>
          <w:rFonts w:eastAsia="Calibri" w:cs="Calibri" w:ascii="Calibri" w:hAnsi="Calibri"/>
          <w:i/>
          <w:sz w:val="20"/>
        </w:rPr>
        <w:t>.……………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  </w:t>
      </w:r>
      <w:r>
        <w:rPr>
          <w:rFonts w:eastAsia="Calibri" w:cs="Calibri" w:ascii="Calibri" w:hAnsi="Calibri"/>
          <w:i/>
          <w:sz w:val="20"/>
        </w:rPr>
        <w:t>(podpis Stażysty)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>……………………………</w:t>
      </w:r>
      <w:r>
        <w:rPr>
          <w:rFonts w:eastAsia="Calibri" w:cs="Calibri" w:ascii="Calibri" w:hAnsi="Calibri"/>
          <w:i/>
          <w:sz w:val="20"/>
        </w:rPr>
        <w:t>.………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    </w:t>
      </w:r>
      <w:r>
        <w:rPr>
          <w:rFonts w:eastAsia="Calibri" w:cs="Calibri" w:ascii="Calibri" w:hAnsi="Calibri"/>
          <w:i/>
          <w:sz w:val="20"/>
        </w:rPr>
        <w:t>(podpis Rodzica/Opiekuna prawnego)*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*podpis Rodzica/Opiekuna prawnego Stażysty wymagany jest w przypadku Ucznia niepełnoletniego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  <w:u w:val="single"/>
        </w:rPr>
      </w:pPr>
      <w:r>
        <w:rPr>
          <w:rFonts w:eastAsia="Calibri" w:cs="Calibri" w:ascii="Calibri" w:hAnsi="Calibri"/>
          <w:sz w:val="20"/>
          <w:u w:val="single"/>
        </w:rPr>
        <w:t>Integralna część umowy stanowią: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Program Stażu uczniowskiego.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Dzienniczek stażu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Lista obecności stażysty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Zaświadczenie o odbyciu stażu uczniowskiego.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Plakat w wersji kolorowej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196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200" w:after="0"/>
      <w:jc w:val="right"/>
      <w:rPr>
        <w:rFonts w:eastAsia="Arial" w:cs="Arial"/>
        <w:color w:val="000000"/>
        <w:szCs w:val="22"/>
      </w:rPr>
    </w:pPr>
    <w:r>
      <w:rPr>
        <w:rFonts w:eastAsia="Arial" w:cs="Arial"/>
        <w:color w:val="000000"/>
        <w:szCs w:val="22"/>
      </w:rPr>
      <w:fldChar w:fldCharType="begin"/>
    </w:r>
    <w:r>
      <w:rPr>
        <w:szCs w:val="22"/>
        <w:rFonts w:eastAsia="Arial" w:cs="Arial"/>
        <w:color w:val="000000"/>
      </w:rPr>
      <w:instrText xml:space="preserve"> PAGE </w:instrText>
    </w:r>
    <w:r>
      <w:rPr>
        <w:szCs w:val="22"/>
        <w:rFonts w:eastAsia="Arial" w:cs="Arial"/>
        <w:color w:val="000000"/>
      </w:rPr>
      <w:fldChar w:fldCharType="separate"/>
    </w:r>
    <w:r>
      <w:rPr>
        <w:szCs w:val="22"/>
        <w:rFonts w:eastAsia="Arial" w:cs="Arial"/>
        <w:color w:val="000000"/>
      </w:rPr>
      <w:t>11</w:t>
    </w:r>
    <w:r>
      <w:rPr>
        <w:szCs w:val="22"/>
        <w:rFonts w:eastAsia="Arial" w:cs="Arial"/>
        <w:color w:val="000000"/>
      </w:rPr>
      <w:fldChar w:fldCharType="end"/>
    </w:r>
  </w:p>
  <w:p>
    <w:pPr>
      <w:pStyle w:val="Stopka"/>
      <w:jc w:val="center"/>
      <w:rPr>
        <w:sz w:val="16"/>
        <w:szCs w:val="16"/>
      </w:rPr>
    </w:pPr>
    <w:r>
      <w:rPr>
        <w:bCs/>
        <w:color w:val="000000" w:themeColor="text1"/>
        <w:sz w:val="16"/>
        <w:szCs w:val="16"/>
      </w:rPr>
      <w:t>Projekt współfinansowany ze środków Unii Europejskiej w ramach programu FEDS 2021-2027</w:t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/>
      <w:rPr>
        <w:rFonts w:eastAsia="Arial" w:cs="Arial"/>
        <w:color w:val="000000"/>
        <w:szCs w:val="22"/>
      </w:rPr>
    </w:pPr>
    <w:r>
      <w:rPr>
        <w:rFonts w:eastAsia="Arial" w:cs="Arial"/>
        <w:color w:val="000000"/>
        <w:szCs w:val="2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rPr>
          <w:rFonts w:ascii="Calibri" w:hAnsi="Calibri" w:eastAsia="Calibri" w:cs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Calibri" w:cs="Calibri" w:ascii="Calibri" w:hAnsi="Calibri"/>
          <w:sz w:val="16"/>
          <w:szCs w:val="16"/>
        </w:rPr>
        <w:t xml:space="preserve"> </w:t>
      </w:r>
      <w:r>
        <w:rPr>
          <w:rFonts w:eastAsia="Calibri" w:cs="Calibri" w:ascii="Calibri" w:hAnsi="Calibri"/>
          <w:sz w:val="16"/>
          <w:szCs w:val="16"/>
        </w:rPr>
        <w:t>dotyczy wyłącznie uczniów/ uczennic niepełnoletnich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200" w:after="0"/>
      <w:jc w:val="center"/>
      <w:rPr>
        <w:rFonts w:eastAsia="Arial" w:cs="Arial"/>
        <w:color w:val="000000"/>
        <w:szCs w:val="22"/>
      </w:rPr>
    </w:pPr>
    <w:r>
      <w:rPr/>
      <w:drawing>
        <wp:inline distT="0" distB="0" distL="0" distR="0">
          <wp:extent cx="5759450" cy="792480"/>
          <wp:effectExtent l="0" t="0" r="0" b="0"/>
          <wp:docPr id="1" name="Obraz 159999799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9999799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b63"/>
    <w:pPr>
      <w:widowControl/>
      <w:bidi w:val="0"/>
      <w:spacing w:lineRule="atLeast" w:line="320" w:before="200" w:after="0"/>
      <w:jc w:val="left"/>
    </w:pPr>
    <w:rPr>
      <w:rFonts w:eastAsia="Times New Roman" w:cs="Times New Roman" w:ascii="Arial" w:hAnsi="Arial"/>
      <w:color w:val="auto"/>
      <w:kern w:val="0"/>
      <w:sz w:val="22"/>
      <w:szCs w:val="20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f3b63"/>
    <w:rPr/>
  </w:style>
  <w:style w:type="character" w:styleId="StopkaZnak" w:customStyle="1">
    <w:name w:val="Stopka Znak"/>
    <w:basedOn w:val="DefaultParagraphFont"/>
    <w:uiPriority w:val="99"/>
    <w:qFormat/>
    <w:rsid w:val="000f3b63"/>
    <w:rPr/>
  </w:style>
  <w:style w:type="character" w:styleId="TekstpodstawowyZnak" w:customStyle="1">
    <w:name w:val="Tekst podstawowy Znak"/>
    <w:basedOn w:val="DefaultParagraphFont"/>
    <w:uiPriority w:val="99"/>
    <w:semiHidden/>
    <w:qFormat/>
    <w:rsid w:val="000f3b63"/>
    <w:rPr>
      <w:rFonts w:ascii="Calibri" w:hAnsi="Calibri" w:eastAsia="Calibri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a166e"/>
    <w:rPr>
      <w:rFonts w:ascii="Arial" w:hAnsi="Arial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8a166e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qFormat/>
    <w:locked/>
    <w:rsid w:val="00f85f34"/>
    <w:rPr>
      <w:rFonts w:ascii="Arial" w:hAnsi="Arial" w:eastAsia="Times New Roman" w:cs="Times New Roman"/>
      <w:szCs w:val="20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07f9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07f93"/>
    <w:rPr>
      <w:rFonts w:ascii="Arial" w:hAnsi="Arial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07f93"/>
    <w:rPr>
      <w:rFonts w:ascii="Arial" w:hAnsi="Arial" w:eastAsia="Times New Roman" w:cs="Times New Roman"/>
      <w:b/>
      <w:bCs/>
      <w:sz w:val="20"/>
      <w:szCs w:val="20"/>
      <w:lang w:eastAsia="pl-PL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0f3b63"/>
    <w:pPr>
      <w:spacing w:lineRule="auto" w:line="276" w:before="0" w:after="120"/>
    </w:pPr>
    <w:rPr>
      <w:rFonts w:ascii="Calibri" w:hAnsi="Calibri" w:eastAsia="Calibri"/>
      <w:szCs w:val="22"/>
      <w:lang w:eastAsia="en-US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f3b6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0f3b6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a166e"/>
    <w:pPr>
      <w:spacing w:lineRule="auto" w:line="240" w:before="0" w:after="0"/>
    </w:pPr>
    <w:rPr>
      <w:sz w:val="20"/>
    </w:rPr>
  </w:style>
  <w:style w:type="paragraph" w:styleId="ListParagraph">
    <w:name w:val="List Paragraph"/>
    <w:basedOn w:val="Normal"/>
    <w:link w:val="AkapitzlistZnak"/>
    <w:uiPriority w:val="34"/>
    <w:qFormat/>
    <w:rsid w:val="00622538"/>
    <w:pPr>
      <w:spacing w:before="20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07f93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07f93"/>
    <w:pPr/>
    <w:rPr>
      <w:b/>
      <w:bCs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e0e3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KpWWsDCtMkCdtuHa/vK4hI9XEw==">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LibreOffice/7.5.2.2$Windows_X86_64 LibreOffice_project/53bb9681a964705cf672590721dbc85eb4d0c3a2</Application>
  <AppVersion>15.0000</AppVersion>
  <Pages>11</Pages>
  <Words>3406</Words>
  <Characters>23534</Characters>
  <CharactersWithSpaces>26988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2023-05-22T12:38:00Z</dcterms:created>
  <dc:creator>Magdalena Magdziak</dc:creator>
  <dc:description/>
  <dc:language>pl-PL</dc:language>
  <cp:lastModifiedBy/>
  <cp:lastPrinted>2023-05-22T15:05:00Z</cp:lastPrinted>
  <dcterms:modified xsi:type="dcterms:W3CDTF">2024-06-05T15:57:22Z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